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F91D" w14:textId="474ACF70" w:rsidR="00061A02" w:rsidRPr="00061A02" w:rsidRDefault="00061A02" w:rsidP="00061A02">
      <w:pPr>
        <w:shd w:val="clear" w:color="auto" w:fill="FFFFFF"/>
        <w:spacing w:after="120" w:line="319" w:lineRule="atLeast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36"/>
          <w:szCs w:val="36"/>
        </w:rPr>
      </w:pPr>
      <w:r w:rsidRPr="00061A02">
        <w:rPr>
          <w:rFonts w:ascii="Segoe UI" w:eastAsia="Times New Roman" w:hAnsi="Segoe UI" w:cs="Segoe UI"/>
          <w:b/>
          <w:bCs/>
          <w:kern w:val="36"/>
          <w:sz w:val="36"/>
          <w:szCs w:val="36"/>
        </w:rPr>
        <w:t xml:space="preserve">Summer Research Training Program </w:t>
      </w:r>
      <w:r>
        <w:rPr>
          <w:rFonts w:ascii="Segoe UI" w:eastAsia="Times New Roman" w:hAnsi="Segoe UI" w:cs="Segoe UI"/>
          <w:b/>
          <w:bCs/>
          <w:kern w:val="36"/>
          <w:sz w:val="36"/>
          <w:szCs w:val="36"/>
        </w:rPr>
        <w:br/>
      </w:r>
      <w:r w:rsidRPr="00061A02">
        <w:rPr>
          <w:rFonts w:ascii="Segoe UI" w:eastAsia="Times New Roman" w:hAnsi="Segoe UI" w:cs="Segoe UI"/>
          <w:b/>
          <w:bCs/>
          <w:kern w:val="36"/>
          <w:sz w:val="36"/>
          <w:szCs w:val="36"/>
        </w:rPr>
        <w:t>at TrueBinding</w:t>
      </w:r>
    </w:p>
    <w:p w14:paraId="4B8BAF2B" w14:textId="77777777" w:rsidR="00061A02" w:rsidRPr="00061A02" w:rsidRDefault="00061A02" w:rsidP="00061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680CE8" w14:textId="77777777" w:rsidR="008E751F" w:rsidRDefault="008E751F" w:rsidP="00E86C4C">
      <w:pPr>
        <w:pBdr>
          <w:top w:val="nil"/>
          <w:left w:val="nil"/>
          <w:bottom w:val="nil"/>
          <w:right w:val="nil"/>
          <w:between w:val="nil"/>
        </w:pBdr>
        <w:spacing w:after="0" w:line="25" w:lineRule="atLeast"/>
        <w:jc w:val="both"/>
        <w:rPr>
          <w:rFonts w:eastAsia="Times New Roman" w:cstheme="minorHAnsi"/>
          <w:b/>
          <w:color w:val="000000" w:themeColor="text1"/>
        </w:rPr>
      </w:pPr>
    </w:p>
    <w:p w14:paraId="2B6C8CE5" w14:textId="77777777" w:rsidR="00061A02" w:rsidRPr="00061A02" w:rsidRDefault="00061A02" w:rsidP="00061A02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61A02">
        <w:rPr>
          <w:rFonts w:ascii="Segoe UI" w:eastAsia="Times New Roman" w:hAnsi="Segoe UI" w:cs="Segoe UI"/>
          <w:b/>
          <w:bCs/>
          <w:sz w:val="21"/>
          <w:szCs w:val="21"/>
        </w:rPr>
        <w:t>About TrueBinding, Inc</w:t>
      </w:r>
      <w:r w:rsidRPr="00061A02">
        <w:rPr>
          <w:rFonts w:ascii="Segoe UI" w:eastAsia="Times New Roman" w:hAnsi="Segoe UI" w:cs="Segoe UI"/>
          <w:sz w:val="21"/>
          <w:szCs w:val="21"/>
        </w:rPr>
        <w:t>:</w:t>
      </w:r>
    </w:p>
    <w:p w14:paraId="7E65E875" w14:textId="23BD7C5E" w:rsidR="00061A02" w:rsidRPr="00061A02" w:rsidRDefault="00061A02" w:rsidP="00061A02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61A02">
        <w:rPr>
          <w:rFonts w:ascii="Segoe UI" w:eastAsia="Times New Roman" w:hAnsi="Segoe UI" w:cs="Segoe UI"/>
          <w:sz w:val="21"/>
          <w:szCs w:val="21"/>
        </w:rPr>
        <w:t>TrueBinding, Inc. is a clinical stage biotech company developing first-in-class therapeutic antibody drugs for applications to treat cancer, metabolic diseases, immuno-fibrosis, autoimmune and neurodegeneration diseases, based on our proprietary TrueBinding platform. In our state-of-the-art laboratories, we are seeking innovative and disruptive therapies for highly unmet medical needs.</w:t>
      </w:r>
      <w:r w:rsidR="00D77823">
        <w:rPr>
          <w:rFonts w:ascii="Segoe UI" w:eastAsia="Times New Roman" w:hAnsi="Segoe UI" w:cs="Segoe UI"/>
          <w:sz w:val="21"/>
          <w:szCs w:val="21"/>
        </w:rPr>
        <w:t xml:space="preserve"> Currently, we are undergoing Phase II clinical trials for a drug candidate against Alzheimer’s Disease, and are beginning our clinical trials for Stroke soon!</w:t>
      </w:r>
    </w:p>
    <w:p w14:paraId="2693C458" w14:textId="77777777" w:rsidR="00061A02" w:rsidRPr="00061A02" w:rsidRDefault="00061A02" w:rsidP="00061A02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14:paraId="0DE036EB" w14:textId="77777777" w:rsidR="00061A02" w:rsidRPr="00061A02" w:rsidRDefault="00061A02" w:rsidP="00061A02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61A02">
        <w:rPr>
          <w:rFonts w:ascii="Segoe UI" w:eastAsia="Times New Roman" w:hAnsi="Segoe UI" w:cs="Segoe UI"/>
          <w:b/>
          <w:bCs/>
          <w:sz w:val="21"/>
          <w:szCs w:val="21"/>
        </w:rPr>
        <w:t>Job Summary:</w:t>
      </w:r>
    </w:p>
    <w:p w14:paraId="6DA78BC4" w14:textId="0F52B42B" w:rsidR="00061A02" w:rsidRDefault="00061A02" w:rsidP="00061A02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61A02">
        <w:rPr>
          <w:rFonts w:ascii="Segoe UI" w:eastAsia="Times New Roman" w:hAnsi="Segoe UI" w:cs="Segoe UI"/>
          <w:sz w:val="21"/>
          <w:szCs w:val="21"/>
        </w:rPr>
        <w:t>We are seeking highly motivated undergrad</w:t>
      </w:r>
      <w:r w:rsidR="00A576ED">
        <w:rPr>
          <w:rFonts w:ascii="Segoe UI" w:eastAsia="Times New Roman" w:hAnsi="Segoe UI" w:cs="Segoe UI"/>
          <w:sz w:val="21"/>
          <w:szCs w:val="21"/>
        </w:rPr>
        <w:t>uate and graduate students</w:t>
      </w:r>
      <w:r w:rsidRPr="00061A02">
        <w:rPr>
          <w:rFonts w:ascii="Segoe UI" w:eastAsia="Times New Roman" w:hAnsi="Segoe UI" w:cs="Segoe UI"/>
          <w:sz w:val="21"/>
          <w:szCs w:val="21"/>
        </w:rPr>
        <w:t xml:space="preserve"> to join our company for</w:t>
      </w:r>
      <w:r w:rsidR="00A576ED">
        <w:rPr>
          <w:rFonts w:ascii="Segoe UI" w:eastAsia="Times New Roman" w:hAnsi="Segoe UI" w:cs="Segoe UI"/>
          <w:sz w:val="21"/>
          <w:szCs w:val="21"/>
        </w:rPr>
        <w:t xml:space="preserve"> upcoming 2022 Summer</w:t>
      </w:r>
      <w:r w:rsidRPr="00061A02">
        <w:rPr>
          <w:rFonts w:ascii="Segoe UI" w:eastAsia="Times New Roman" w:hAnsi="Segoe UI" w:cs="Segoe UI"/>
          <w:sz w:val="21"/>
          <w:szCs w:val="21"/>
        </w:rPr>
        <w:t xml:space="preserve"> internships. The ideal interns will be trained to support research efforts to explore and validate novel disease targets and therapeutics for the treatment of Immune and Oncological diseases. </w:t>
      </w:r>
      <w:r w:rsidR="005657E1">
        <w:rPr>
          <w:rFonts w:ascii="Segoe UI" w:eastAsia="Times New Roman" w:hAnsi="Segoe UI" w:cs="Segoe UI"/>
          <w:sz w:val="21"/>
          <w:szCs w:val="21"/>
        </w:rPr>
        <w:t>This will involve both supervised and unsupervised projects, as well as weekly or bi-weekly meetings with updates and progress reports.</w:t>
      </w:r>
    </w:p>
    <w:p w14:paraId="6863D1A3" w14:textId="586E4489" w:rsidR="00D77823" w:rsidRDefault="00D77823" w:rsidP="00061A02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14:paraId="1948324F" w14:textId="01BEC1D1" w:rsidR="00D77823" w:rsidRDefault="00D77823" w:rsidP="00061A02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14:paraId="0E1E1C7C" w14:textId="37B657BA" w:rsidR="00D77823" w:rsidRDefault="00D77823" w:rsidP="00061A02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b/>
          <w:bCs/>
          <w:sz w:val="21"/>
          <w:szCs w:val="21"/>
        </w:rPr>
        <w:t>Qualifications:</w:t>
      </w:r>
    </w:p>
    <w:p w14:paraId="695053E2" w14:textId="5C99D86E" w:rsidR="00D77823" w:rsidRDefault="00A576ED" w:rsidP="00D77823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>Current undergraduate or graduate student</w:t>
      </w:r>
    </w:p>
    <w:p w14:paraId="1510DC44" w14:textId="715AA254" w:rsidR="00A576ED" w:rsidRDefault="00A576ED" w:rsidP="00D77823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>At least 1 year of laboratory experience (academic or industry)</w:t>
      </w:r>
    </w:p>
    <w:p w14:paraId="52BC429D" w14:textId="1C623700" w:rsidR="00BC150D" w:rsidRPr="005657E1" w:rsidRDefault="005E750B" w:rsidP="001873E8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60" w:lineRule="atLeast"/>
        <w:jc w:val="both"/>
        <w:rPr>
          <w:rFonts w:ascii="Arial" w:eastAsia="Times New Roman" w:hAnsi="Arial" w:cs="Arial"/>
          <w:color w:val="2D2D2D"/>
          <w:lang w:eastAsia="zh-CN"/>
        </w:rPr>
      </w:pPr>
      <w:r>
        <w:rPr>
          <w:rFonts w:ascii="Segoe UI" w:eastAsia="Times New Roman" w:hAnsi="Segoe UI" w:cs="Segoe UI"/>
          <w:sz w:val="21"/>
          <w:szCs w:val="21"/>
        </w:rPr>
        <w:t xml:space="preserve">Experience </w:t>
      </w:r>
      <w:r w:rsidR="005657E1">
        <w:rPr>
          <w:rFonts w:ascii="Segoe UI" w:eastAsia="Times New Roman" w:hAnsi="Segoe UI" w:cs="Segoe UI"/>
          <w:sz w:val="21"/>
          <w:szCs w:val="21"/>
        </w:rPr>
        <w:t>with data analysis preferred, but not necessary</w:t>
      </w:r>
    </w:p>
    <w:p w14:paraId="7EE4ADB9" w14:textId="257AF5F9" w:rsidR="005657E1" w:rsidRPr="005E750B" w:rsidRDefault="005657E1" w:rsidP="001873E8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60" w:lineRule="atLeast"/>
        <w:jc w:val="both"/>
        <w:rPr>
          <w:rFonts w:ascii="Arial" w:eastAsia="Times New Roman" w:hAnsi="Arial" w:cs="Arial"/>
          <w:color w:val="2D2D2D"/>
          <w:lang w:eastAsia="zh-CN"/>
        </w:rPr>
      </w:pPr>
      <w:r>
        <w:rPr>
          <w:rFonts w:ascii="Segoe UI" w:eastAsia="Times New Roman" w:hAnsi="Segoe UI" w:cs="Segoe UI"/>
          <w:sz w:val="21"/>
          <w:szCs w:val="21"/>
        </w:rPr>
        <w:t>Strong organization skills, communication, and demonstrated ability to collaboratively work with others</w:t>
      </w:r>
    </w:p>
    <w:sectPr w:rsidR="005657E1" w:rsidRPr="005E750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717A5" w14:textId="77777777" w:rsidR="00D60C6F" w:rsidRDefault="00D60C6F" w:rsidP="002D39DE">
      <w:pPr>
        <w:spacing w:after="0" w:line="240" w:lineRule="auto"/>
      </w:pPr>
      <w:r>
        <w:separator/>
      </w:r>
    </w:p>
  </w:endnote>
  <w:endnote w:type="continuationSeparator" w:id="0">
    <w:p w14:paraId="2BC670F5" w14:textId="77777777" w:rsidR="00D60C6F" w:rsidRDefault="00D60C6F" w:rsidP="002D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24B88" w14:textId="77777777" w:rsidR="00D60C6F" w:rsidRDefault="00D60C6F" w:rsidP="002D39DE">
      <w:pPr>
        <w:spacing w:after="0" w:line="240" w:lineRule="auto"/>
      </w:pPr>
      <w:r>
        <w:separator/>
      </w:r>
    </w:p>
  </w:footnote>
  <w:footnote w:type="continuationSeparator" w:id="0">
    <w:p w14:paraId="17B2140B" w14:textId="77777777" w:rsidR="00D60C6F" w:rsidRDefault="00D60C6F" w:rsidP="002D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44E2E" w14:textId="5A333FC9" w:rsidR="002D39DE" w:rsidRDefault="002D39DE">
    <w:pPr>
      <w:pStyle w:val="Header"/>
    </w:pPr>
    <w:r>
      <w:rPr>
        <w:noProof/>
      </w:rPr>
      <w:drawing>
        <wp:inline distT="0" distB="0" distL="0" distR="0" wp14:anchorId="7B22D809" wp14:editId="4C8804AE">
          <wp:extent cx="2308400" cy="447869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1052" cy="475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498B"/>
    <w:multiLevelType w:val="multilevel"/>
    <w:tmpl w:val="5B82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C1B93"/>
    <w:multiLevelType w:val="multilevel"/>
    <w:tmpl w:val="2654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77BCE"/>
    <w:multiLevelType w:val="hybridMultilevel"/>
    <w:tmpl w:val="D492A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37C16"/>
    <w:multiLevelType w:val="multilevel"/>
    <w:tmpl w:val="6F02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AE59C9"/>
    <w:multiLevelType w:val="hybridMultilevel"/>
    <w:tmpl w:val="85E8A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E72DF"/>
    <w:multiLevelType w:val="multilevel"/>
    <w:tmpl w:val="3A9CE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4E3BF0"/>
    <w:multiLevelType w:val="multilevel"/>
    <w:tmpl w:val="669A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BB5E8C"/>
    <w:multiLevelType w:val="multilevel"/>
    <w:tmpl w:val="E0D8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276574"/>
    <w:multiLevelType w:val="multilevel"/>
    <w:tmpl w:val="B7548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EB40B2"/>
    <w:multiLevelType w:val="multilevel"/>
    <w:tmpl w:val="561A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DA2579"/>
    <w:multiLevelType w:val="multilevel"/>
    <w:tmpl w:val="9F8C4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0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AA"/>
    <w:rsid w:val="00047567"/>
    <w:rsid w:val="000608AF"/>
    <w:rsid w:val="00061A02"/>
    <w:rsid w:val="00062439"/>
    <w:rsid w:val="000A11DC"/>
    <w:rsid w:val="000F7320"/>
    <w:rsid w:val="000F7F29"/>
    <w:rsid w:val="00182194"/>
    <w:rsid w:val="00196A92"/>
    <w:rsid w:val="001C0CF5"/>
    <w:rsid w:val="001F255D"/>
    <w:rsid w:val="0022285C"/>
    <w:rsid w:val="00260475"/>
    <w:rsid w:val="002D39DE"/>
    <w:rsid w:val="003617AA"/>
    <w:rsid w:val="003B0543"/>
    <w:rsid w:val="003C7129"/>
    <w:rsid w:val="004A4F94"/>
    <w:rsid w:val="004B08D9"/>
    <w:rsid w:val="004B2919"/>
    <w:rsid w:val="004B3F25"/>
    <w:rsid w:val="004B4F24"/>
    <w:rsid w:val="005657E1"/>
    <w:rsid w:val="005E750B"/>
    <w:rsid w:val="006A5C3D"/>
    <w:rsid w:val="006F3F70"/>
    <w:rsid w:val="00774C12"/>
    <w:rsid w:val="00796D0D"/>
    <w:rsid w:val="007C2378"/>
    <w:rsid w:val="00826213"/>
    <w:rsid w:val="0087043D"/>
    <w:rsid w:val="008837F5"/>
    <w:rsid w:val="008B50B3"/>
    <w:rsid w:val="008E751F"/>
    <w:rsid w:val="00915B60"/>
    <w:rsid w:val="00962E3A"/>
    <w:rsid w:val="009B6EF8"/>
    <w:rsid w:val="009C14B9"/>
    <w:rsid w:val="009E2614"/>
    <w:rsid w:val="009E4C7E"/>
    <w:rsid w:val="00A265AF"/>
    <w:rsid w:val="00A576ED"/>
    <w:rsid w:val="00AC00AE"/>
    <w:rsid w:val="00B30094"/>
    <w:rsid w:val="00BC150D"/>
    <w:rsid w:val="00C513A5"/>
    <w:rsid w:val="00C837D1"/>
    <w:rsid w:val="00C94330"/>
    <w:rsid w:val="00CC411D"/>
    <w:rsid w:val="00D60C6F"/>
    <w:rsid w:val="00D6243A"/>
    <w:rsid w:val="00D77823"/>
    <w:rsid w:val="00DC1107"/>
    <w:rsid w:val="00DC2523"/>
    <w:rsid w:val="00E32A85"/>
    <w:rsid w:val="00E86C4C"/>
    <w:rsid w:val="00EA336C"/>
    <w:rsid w:val="00F25345"/>
    <w:rsid w:val="00F4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9CE76"/>
  <w15:chartTrackingRefBased/>
  <w15:docId w15:val="{18CB9E23-A3B2-4BEF-BC8B-6E40ACF4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7AA"/>
    <w:rPr>
      <w:rFonts w:eastAsiaTheme="minorHAnsi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61A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7A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B08D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D3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9DE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D3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9DE"/>
    <w:rPr>
      <w:rFonts w:eastAsiaTheme="minorHAnsi"/>
      <w:lang w:eastAsia="en-US"/>
    </w:rPr>
  </w:style>
  <w:style w:type="character" w:styleId="Strong">
    <w:name w:val="Strong"/>
    <w:basedOn w:val="DefaultParagraphFont"/>
    <w:uiPriority w:val="22"/>
    <w:qFormat/>
    <w:rsid w:val="00061A0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61A02"/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Faneneg Sun</dc:creator>
  <cp:keywords/>
  <dc:description/>
  <cp:lastModifiedBy>Microsoft Office User</cp:lastModifiedBy>
  <cp:revision>2</cp:revision>
  <cp:lastPrinted>2021-10-07T23:11:00Z</cp:lastPrinted>
  <dcterms:created xsi:type="dcterms:W3CDTF">2022-01-24T19:45:00Z</dcterms:created>
  <dcterms:modified xsi:type="dcterms:W3CDTF">2022-01-24T19:45:00Z</dcterms:modified>
</cp:coreProperties>
</file>